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EA650" w14:textId="77777777" w:rsidR="00BC5DD3" w:rsidRDefault="00BC5DD3" w:rsidP="00BC5DD3">
      <w:pPr>
        <w:jc w:val="center"/>
        <w:rPr>
          <w:b/>
          <w:bCs/>
        </w:rPr>
      </w:pPr>
      <w:r>
        <w:rPr>
          <w:b/>
          <w:bCs/>
        </w:rPr>
        <w:t>Duo Beaux Arts</w:t>
      </w:r>
    </w:p>
    <w:p w14:paraId="4FAA35DB" w14:textId="066F2761" w:rsidR="00BC5DD3" w:rsidRPr="00BC5DD3" w:rsidRDefault="00BC5DD3" w:rsidP="00BC5DD3">
      <w:pPr>
        <w:jc w:val="center"/>
        <w:rPr>
          <w:b/>
          <w:bCs/>
        </w:rPr>
      </w:pPr>
      <w:r w:rsidRPr="00BC5DD3">
        <w:rPr>
          <w:b/>
          <w:bCs/>
        </w:rPr>
        <w:t>Pianists Tao Lin and Catherine Lan</w:t>
      </w:r>
    </w:p>
    <w:p w14:paraId="4FE0E91A" w14:textId="77777777" w:rsidR="00BC5DD3" w:rsidRDefault="00BC5DD3" w:rsidP="00D51D15"/>
    <w:p w14:paraId="760C31E2" w14:textId="427DB8DE" w:rsidR="002C5AC0" w:rsidRPr="002C5AC0" w:rsidRDefault="002C5AC0" w:rsidP="00D51D15">
      <w:r w:rsidRPr="002C5AC0">
        <w:t xml:space="preserve">Duo Beaux Arts was formed in 2008 by internationally renowned concert pianists </w:t>
      </w:r>
      <w:r w:rsidR="00D51D15">
        <w:t>Tao Lin and Catherine Lan. The d</w:t>
      </w:r>
      <w:r w:rsidRPr="002C5AC0">
        <w:t>uo has performed extensively throughout the US and Asia to both critical and audience acclai</w:t>
      </w:r>
      <w:r w:rsidR="00BC5DD3">
        <w:t>m, and just made its European dé</w:t>
      </w:r>
      <w:r w:rsidRPr="002C5AC0">
        <w:t>but  in Fran</w:t>
      </w:r>
      <w:r w:rsidR="00D51D15">
        <w:t>ce and Switzerland. In December 2018 the d</w:t>
      </w:r>
      <w:r w:rsidRPr="002C5AC0">
        <w:t xml:space="preserve">uo will </w:t>
      </w:r>
      <w:r w:rsidR="00BC5DD3">
        <w:t>be making its dé</w:t>
      </w:r>
      <w:r w:rsidRPr="002C5AC0">
        <w:t>but in Barcelona, Spain. </w:t>
      </w:r>
      <w:r w:rsidR="00BC5DD3">
        <w:t xml:space="preserve"> </w:t>
      </w:r>
      <w:r w:rsidRPr="002C5AC0">
        <w:t xml:space="preserve">The </w:t>
      </w:r>
      <w:r w:rsidR="00D51D15">
        <w:t xml:space="preserve">Beaux Arts </w:t>
      </w:r>
      <w:r w:rsidRPr="002C5AC0">
        <w:t xml:space="preserve">Duo </w:t>
      </w:r>
      <w:r w:rsidR="00D51D15">
        <w:t xml:space="preserve">performs </w:t>
      </w:r>
      <w:r w:rsidRPr="002C5AC0">
        <w:t>music from the Baroque to th</w:t>
      </w:r>
      <w:r w:rsidR="00D51D15">
        <w:t>e con</w:t>
      </w:r>
      <w:r w:rsidR="00BC5DD3">
        <w:t>temporary eras, including tango</w:t>
      </w:r>
      <w:r w:rsidR="00D51D15">
        <w:t xml:space="preserve"> and r</w:t>
      </w:r>
      <w:r w:rsidR="00BC5DD3">
        <w:t>agtime</w:t>
      </w:r>
      <w:r w:rsidRPr="002C5AC0">
        <w:t>.</w:t>
      </w:r>
      <w:r w:rsidR="00D51D15">
        <w:t xml:space="preserve"> They have been</w:t>
      </w:r>
      <w:r w:rsidRPr="002C5AC0">
        <w:t xml:space="preserve"> featured </w:t>
      </w:r>
      <w:r w:rsidR="00D51D15">
        <w:t xml:space="preserve">in </w:t>
      </w:r>
      <w:r w:rsidRPr="002C5AC0">
        <w:t>arti</w:t>
      </w:r>
      <w:r w:rsidR="0043620C">
        <w:t>cles in Venice Fort Lauderdale</w:t>
      </w:r>
      <w:r w:rsidRPr="002C5AC0">
        <w:t xml:space="preserve"> Magazine and Parklander Magazine, </w:t>
      </w:r>
      <w:r w:rsidR="00D51D15">
        <w:t>and are</w:t>
      </w:r>
      <w:r w:rsidRPr="002C5AC0">
        <w:t xml:space="preserve"> are also the founders of Beaux Arts Cha</w:t>
      </w:r>
      <w:r w:rsidR="0043620C">
        <w:t>mber Music Series at the Naples, FL Opera House</w:t>
      </w:r>
      <w:bookmarkStart w:id="0" w:name="_GoBack"/>
      <w:bookmarkEnd w:id="0"/>
      <w:r w:rsidR="00BC5DD3">
        <w:t>.</w:t>
      </w:r>
    </w:p>
    <w:p w14:paraId="4CE2AF0D" w14:textId="77777777" w:rsidR="005F5C4C" w:rsidRDefault="005F5C4C"/>
    <w:sectPr w:rsidR="005F5C4C" w:rsidSect="003C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C0"/>
    <w:rsid w:val="002C5AC0"/>
    <w:rsid w:val="003C59C5"/>
    <w:rsid w:val="0043620C"/>
    <w:rsid w:val="005F5C4C"/>
    <w:rsid w:val="00BC5DD3"/>
    <w:rsid w:val="00D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4EC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Macintosh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4</cp:revision>
  <dcterms:created xsi:type="dcterms:W3CDTF">2018-07-11T00:40:00Z</dcterms:created>
  <dcterms:modified xsi:type="dcterms:W3CDTF">2018-07-11T00:45:00Z</dcterms:modified>
</cp:coreProperties>
</file>